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3F" w:rsidRPr="00F91ABD" w:rsidRDefault="009F397E" w:rsidP="00F91ABD">
      <w:pPr>
        <w:spacing w:after="0"/>
      </w:pPr>
      <w:r w:rsidRPr="00F91ABD">
        <w:t>Computer Vision and Image Analysis and Interpretation</w:t>
      </w:r>
    </w:p>
    <w:p w:rsidR="009F397E" w:rsidRPr="00F91ABD" w:rsidRDefault="009F397E">
      <w:proofErr w:type="spellStart"/>
      <w:r w:rsidRPr="00F91ABD">
        <w:t>Workplan</w:t>
      </w:r>
      <w:proofErr w:type="spellEnd"/>
      <w:r w:rsidRPr="00F91ABD">
        <w:t xml:space="preserve">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29"/>
        <w:gridCol w:w="5001"/>
      </w:tblGrid>
      <w:tr w:rsidR="00F91ABD" w:rsidTr="00F26ADD">
        <w:tc>
          <w:tcPr>
            <w:tcW w:w="1384" w:type="dxa"/>
          </w:tcPr>
          <w:p w:rsidR="00F91ABD" w:rsidRPr="00F91ABD" w:rsidRDefault="00F91ABD" w:rsidP="00F91ABD">
            <w:pPr>
              <w:spacing w:after="0"/>
              <w:rPr>
                <w:b/>
              </w:rPr>
            </w:pPr>
            <w:r w:rsidRPr="00F91ABD">
              <w:rPr>
                <w:b/>
              </w:rPr>
              <w:t>2:00 pm</w:t>
            </w:r>
          </w:p>
        </w:tc>
        <w:tc>
          <w:tcPr>
            <w:tcW w:w="3929" w:type="dxa"/>
            <w:vMerge w:val="restart"/>
          </w:tcPr>
          <w:p w:rsidR="00F91ABD" w:rsidRPr="00F91ABD" w:rsidRDefault="00F91ABD" w:rsidP="00F91ABD">
            <w:pPr>
              <w:spacing w:after="0"/>
              <w:rPr>
                <w:b/>
              </w:rPr>
            </w:pPr>
            <w:proofErr w:type="spellStart"/>
            <w:r w:rsidRPr="00F91ABD">
              <w:rPr>
                <w:b/>
              </w:rPr>
              <w:t>Raymund</w:t>
            </w:r>
            <w:proofErr w:type="spellEnd"/>
            <w:r w:rsidRPr="00F91ABD">
              <w:rPr>
                <w:b/>
              </w:rPr>
              <w:t xml:space="preserve"> </w:t>
            </w:r>
            <w:proofErr w:type="spellStart"/>
            <w:r w:rsidRPr="00F91ABD">
              <w:rPr>
                <w:b/>
              </w:rPr>
              <w:t>Lagua</w:t>
            </w:r>
            <w:proofErr w:type="spellEnd"/>
            <w:r w:rsidRPr="00F91ABD">
              <w:rPr>
                <w:b/>
              </w:rPr>
              <w:br/>
              <w:t>Christopher Hicks</w:t>
            </w:r>
          </w:p>
        </w:tc>
        <w:tc>
          <w:tcPr>
            <w:tcW w:w="5001" w:type="dxa"/>
            <w:vMerge w:val="restart"/>
          </w:tcPr>
          <w:p w:rsidR="00F91ABD" w:rsidRPr="00F91ABD" w:rsidRDefault="00F91ABD" w:rsidP="00F91ABD">
            <w:pPr>
              <w:spacing w:after="0"/>
              <w:rPr>
                <w:b/>
              </w:rPr>
            </w:pPr>
            <w:r>
              <w:rPr>
                <w:b/>
              </w:rPr>
              <w:t>Mark</w:t>
            </w:r>
            <w:r w:rsidR="005701D8">
              <w:rPr>
                <w:b/>
              </w:rPr>
              <w:t>:</w:t>
            </w:r>
            <w:r w:rsidR="005701D8">
              <w:rPr>
                <w:b/>
              </w:rPr>
              <w:tab/>
            </w:r>
            <w:r w:rsidR="005701D8">
              <w:rPr>
                <w:b/>
              </w:rPr>
              <w:tab/>
            </w:r>
            <w:r w:rsidR="007F5A29">
              <w:rPr>
                <w:b/>
              </w:rPr>
              <w:t>4</w:t>
            </w:r>
          </w:p>
        </w:tc>
      </w:tr>
      <w:tr w:rsidR="00F91ABD" w:rsidTr="00F26ADD">
        <w:tc>
          <w:tcPr>
            <w:tcW w:w="1384" w:type="dxa"/>
          </w:tcPr>
          <w:p w:rsidR="00F91ABD" w:rsidRDefault="00F91ABD" w:rsidP="00F26ADD">
            <w:pPr>
              <w:spacing w:after="0"/>
            </w:pPr>
            <w:r w:rsidRPr="00F91ABD">
              <w:rPr>
                <w:b/>
              </w:rPr>
              <w:t>Fruit ID</w:t>
            </w:r>
          </w:p>
        </w:tc>
        <w:tc>
          <w:tcPr>
            <w:tcW w:w="3929" w:type="dxa"/>
            <w:vMerge/>
          </w:tcPr>
          <w:p w:rsidR="00F91ABD" w:rsidRDefault="00F91ABD"/>
        </w:tc>
        <w:tc>
          <w:tcPr>
            <w:tcW w:w="5001" w:type="dxa"/>
            <w:vMerge/>
          </w:tcPr>
          <w:p w:rsidR="00F91ABD" w:rsidRDefault="00F91ABD"/>
        </w:tc>
      </w:tr>
      <w:tr w:rsidR="00F91ABD" w:rsidTr="00F26ADD">
        <w:tc>
          <w:tcPr>
            <w:tcW w:w="10314" w:type="dxa"/>
            <w:gridSpan w:val="3"/>
          </w:tcPr>
          <w:p w:rsidR="00F91ABD" w:rsidRPr="00C90209" w:rsidRDefault="00C90209" w:rsidP="00814AEE">
            <w:pPr>
              <w:spacing w:after="0"/>
              <w:rPr>
                <w:b/>
                <w:u w:val="single"/>
              </w:rPr>
            </w:pPr>
            <w:r w:rsidRPr="00C90209">
              <w:rPr>
                <w:b/>
                <w:u w:val="single"/>
              </w:rPr>
              <w:t>Comments</w:t>
            </w:r>
          </w:p>
          <w:p w:rsidR="00F91ABD" w:rsidRDefault="00814AEE" w:rsidP="00814AEE">
            <w:pPr>
              <w:spacing w:after="0"/>
            </w:pPr>
            <w:r>
              <w:t>Very good introduction.</w:t>
            </w:r>
          </w:p>
          <w:p w:rsidR="00F91ABD" w:rsidRDefault="00814AEE" w:rsidP="00814AEE">
            <w:pPr>
              <w:spacing w:after="0"/>
            </w:pPr>
            <w:r>
              <w:t>17/20 correct segmentation in c</w:t>
            </w:r>
            <w:r w:rsidR="00585BDB">
              <w:t xml:space="preserve">olour does not seem very good. Procedural method ok. What could you do to make it more </w:t>
            </w:r>
            <w:proofErr w:type="gramStart"/>
            <w:r w:rsidR="00585BDB">
              <w:t>robust ?</w:t>
            </w:r>
            <w:proofErr w:type="gramEnd"/>
            <w:r w:rsidR="00585BDB">
              <w:t xml:space="preserve"> Size: calibrate the geometry and use pixel count rather than a ratio. </w:t>
            </w:r>
          </w:p>
          <w:p w:rsidR="00585BDB" w:rsidRDefault="00585BDB" w:rsidP="00814AEE">
            <w:pPr>
              <w:spacing w:after="0"/>
            </w:pPr>
            <w:r>
              <w:t xml:space="preserve">Use one colour space if possible. Texture estimation might help. </w:t>
            </w:r>
            <w:r w:rsidR="0057538D">
              <w:t xml:space="preserve">Using HSV (or similar) is a good idea but you only need to use the 2 chrominance values and not the luminance. This will make it more robust to illumination variation. </w:t>
            </w:r>
            <w:r w:rsidR="007F5A29">
              <w:t>Quick clear response to questions.</w:t>
            </w:r>
          </w:p>
          <w:p w:rsidR="00F91ABD" w:rsidRDefault="00F91ABD"/>
        </w:tc>
      </w:tr>
    </w:tbl>
    <w:p w:rsidR="00F91ABD" w:rsidRDefault="00F91ABD"/>
    <w:p w:rsidR="00F91ABD" w:rsidRDefault="00F91ABD" w:rsidP="00F91ABD">
      <w:pPr>
        <w:spacing w:after="0"/>
      </w:pPr>
      <w:r>
        <w:t>Computer Vision and Image Analysis and Interpretation</w:t>
      </w:r>
    </w:p>
    <w:p w:rsidR="00F91ABD" w:rsidRDefault="00F91ABD" w:rsidP="00F91ABD">
      <w:proofErr w:type="spellStart"/>
      <w:r>
        <w:t>Workplan</w:t>
      </w:r>
      <w:proofErr w:type="spellEnd"/>
      <w:r>
        <w:t xml:space="preserve">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29"/>
        <w:gridCol w:w="5001"/>
      </w:tblGrid>
      <w:tr w:rsidR="00C90209" w:rsidTr="00F26ADD">
        <w:tc>
          <w:tcPr>
            <w:tcW w:w="1384" w:type="dxa"/>
          </w:tcPr>
          <w:p w:rsidR="00C90209" w:rsidRPr="00F91ABD" w:rsidRDefault="00C90209" w:rsidP="00814AEE">
            <w:pPr>
              <w:spacing w:after="0"/>
              <w:rPr>
                <w:b/>
              </w:rPr>
            </w:pPr>
            <w:r>
              <w:rPr>
                <w:b/>
              </w:rPr>
              <w:t>2:2</w:t>
            </w:r>
            <w:r w:rsidRPr="00F91ABD">
              <w:rPr>
                <w:b/>
              </w:rPr>
              <w:t>0 pm</w:t>
            </w:r>
          </w:p>
        </w:tc>
        <w:tc>
          <w:tcPr>
            <w:tcW w:w="3929" w:type="dxa"/>
          </w:tcPr>
          <w:p w:rsidR="00C90209" w:rsidRPr="00F91ABD" w:rsidRDefault="00C90209" w:rsidP="00C90209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Guanshen</w:t>
            </w:r>
            <w:proofErr w:type="spellEnd"/>
            <w:r>
              <w:rPr>
                <w:b/>
              </w:rPr>
              <w:t xml:space="preserve"> Yan</w:t>
            </w:r>
          </w:p>
        </w:tc>
        <w:tc>
          <w:tcPr>
            <w:tcW w:w="5001" w:type="dxa"/>
            <w:vMerge w:val="restart"/>
          </w:tcPr>
          <w:p w:rsidR="00C90209" w:rsidRPr="00F91ABD" w:rsidRDefault="00C90209" w:rsidP="00814AEE">
            <w:pPr>
              <w:spacing w:after="0"/>
              <w:rPr>
                <w:b/>
              </w:rPr>
            </w:pPr>
            <w:r>
              <w:rPr>
                <w:b/>
              </w:rPr>
              <w:t>Mark</w:t>
            </w:r>
            <w:r w:rsidR="00FE4998">
              <w:rPr>
                <w:b/>
              </w:rPr>
              <w:tab/>
            </w:r>
            <w:r w:rsidR="00FE4998">
              <w:rPr>
                <w:b/>
              </w:rPr>
              <w:tab/>
            </w:r>
            <w:r w:rsidR="007F5A29">
              <w:rPr>
                <w:b/>
              </w:rPr>
              <w:t>3</w:t>
            </w:r>
          </w:p>
        </w:tc>
      </w:tr>
      <w:tr w:rsidR="00C90209" w:rsidTr="00F26ADD">
        <w:tc>
          <w:tcPr>
            <w:tcW w:w="5313" w:type="dxa"/>
            <w:gridSpan w:val="2"/>
          </w:tcPr>
          <w:p w:rsidR="00C90209" w:rsidRDefault="00C90209" w:rsidP="00F26ADD">
            <w:pPr>
              <w:spacing w:after="0"/>
            </w:pPr>
            <w:r>
              <w:rPr>
                <w:b/>
              </w:rPr>
              <w:t>Playing Cards</w:t>
            </w:r>
          </w:p>
        </w:tc>
        <w:tc>
          <w:tcPr>
            <w:tcW w:w="5001" w:type="dxa"/>
            <w:vMerge/>
          </w:tcPr>
          <w:p w:rsidR="00C90209" w:rsidRDefault="00C90209" w:rsidP="00814AEE"/>
        </w:tc>
      </w:tr>
      <w:tr w:rsidR="00F91ABD" w:rsidTr="00F26ADD">
        <w:tc>
          <w:tcPr>
            <w:tcW w:w="10314" w:type="dxa"/>
            <w:gridSpan w:val="3"/>
          </w:tcPr>
          <w:p w:rsidR="00F91ABD" w:rsidRPr="00C90209" w:rsidRDefault="00C90209" w:rsidP="00814AEE">
            <w:pPr>
              <w:spacing w:after="0"/>
              <w:rPr>
                <w:b/>
                <w:u w:val="single"/>
              </w:rPr>
            </w:pPr>
            <w:r w:rsidRPr="00C90209">
              <w:rPr>
                <w:b/>
                <w:u w:val="single"/>
              </w:rPr>
              <w:t>Comments</w:t>
            </w:r>
          </w:p>
          <w:p w:rsidR="00F91ABD" w:rsidRDefault="00480A69" w:rsidP="005701D8">
            <w:pPr>
              <w:spacing w:after="0"/>
            </w:pPr>
            <w:r>
              <w:t xml:space="preserve">A largely clear presentation. Could have been more detailed and could have </w:t>
            </w:r>
            <w:proofErr w:type="gramStart"/>
            <w:r>
              <w:t xml:space="preserve">been  </w:t>
            </w:r>
            <w:proofErr w:type="spellStart"/>
            <w:r>
              <w:t>abetter</w:t>
            </w:r>
            <w:proofErr w:type="spellEnd"/>
            <w:proofErr w:type="gramEnd"/>
            <w:r>
              <w:t xml:space="preserve"> detail of understanding. </w:t>
            </w:r>
            <w:r w:rsidR="005701D8">
              <w:t xml:space="preserve">Need to use colour for speed – but do not need to use </w:t>
            </w:r>
            <w:r w:rsidR="00FE4998">
              <w:t>all colour channels every time.</w:t>
            </w:r>
            <w:r w:rsidR="005701D8">
              <w:t xml:space="preserve"> Time to access all colour channels is not necessarily a problem.</w:t>
            </w:r>
            <w:r w:rsidR="00842247">
              <w:t xml:space="preserve"> Do not need to rotate the card. Convex hull is good. Must understand method. </w:t>
            </w:r>
            <w:r w:rsidR="0057538D">
              <w:t>Also make sure you understand the need for a scale and rotation invariant feature. It will be much easier to count the suit ‘blobs’ rather than character recognition.</w:t>
            </w:r>
            <w:r w:rsidR="00842247">
              <w:t xml:space="preserve"> Need to deal with overlapping.</w:t>
            </w:r>
          </w:p>
          <w:p w:rsidR="00F26ADD" w:rsidRDefault="00842247" w:rsidP="00842247">
            <w:pPr>
              <w:spacing w:after="0"/>
            </w:pPr>
            <w:r>
              <w:t>Allow time for evaluation.</w:t>
            </w:r>
          </w:p>
          <w:p w:rsidR="00F91ABD" w:rsidRDefault="007F5A29" w:rsidP="00814AEE">
            <w:r>
              <w:t>A little slow responding to questions and answers not clear. You did get to the right place in the end.</w:t>
            </w:r>
          </w:p>
        </w:tc>
      </w:tr>
    </w:tbl>
    <w:p w:rsidR="00F91ABD" w:rsidRDefault="00F91ABD"/>
    <w:p w:rsidR="00F91ABD" w:rsidRDefault="00F91ABD" w:rsidP="00F91ABD">
      <w:pPr>
        <w:spacing w:after="0"/>
      </w:pPr>
      <w:r>
        <w:t>Computer Vision and Image Analysis and Interpretation</w:t>
      </w:r>
    </w:p>
    <w:p w:rsidR="00F91ABD" w:rsidRDefault="00F91ABD" w:rsidP="00F91ABD">
      <w:proofErr w:type="spellStart"/>
      <w:r>
        <w:t>Workplan</w:t>
      </w:r>
      <w:proofErr w:type="spellEnd"/>
      <w:r>
        <w:t xml:space="preserve">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929"/>
        <w:gridCol w:w="5001"/>
      </w:tblGrid>
      <w:tr w:rsidR="00F91ABD" w:rsidTr="00F26ADD">
        <w:tc>
          <w:tcPr>
            <w:tcW w:w="1384" w:type="dxa"/>
          </w:tcPr>
          <w:p w:rsidR="00F91ABD" w:rsidRPr="00F91ABD" w:rsidRDefault="00C90209" w:rsidP="00814AEE">
            <w:pPr>
              <w:spacing w:after="0"/>
              <w:rPr>
                <w:b/>
              </w:rPr>
            </w:pPr>
            <w:r>
              <w:rPr>
                <w:b/>
              </w:rPr>
              <w:t>2:4</w:t>
            </w:r>
            <w:r w:rsidR="00F91ABD" w:rsidRPr="00F91ABD">
              <w:rPr>
                <w:b/>
              </w:rPr>
              <w:t>0 pm</w:t>
            </w:r>
          </w:p>
        </w:tc>
        <w:tc>
          <w:tcPr>
            <w:tcW w:w="3929" w:type="dxa"/>
          </w:tcPr>
          <w:p w:rsidR="00F91ABD" w:rsidRPr="00F91ABD" w:rsidRDefault="00C90209" w:rsidP="00C90209">
            <w:pPr>
              <w:spacing w:after="0"/>
              <w:rPr>
                <w:b/>
              </w:rPr>
            </w:pPr>
            <w:r>
              <w:rPr>
                <w:b/>
              </w:rPr>
              <w:t>Joel Cox</w:t>
            </w:r>
          </w:p>
        </w:tc>
        <w:tc>
          <w:tcPr>
            <w:tcW w:w="5001" w:type="dxa"/>
            <w:vMerge w:val="restart"/>
          </w:tcPr>
          <w:p w:rsidR="00F91ABD" w:rsidRPr="00F91ABD" w:rsidRDefault="00F91ABD" w:rsidP="00814AEE">
            <w:pPr>
              <w:spacing w:after="0"/>
              <w:rPr>
                <w:b/>
              </w:rPr>
            </w:pPr>
            <w:r>
              <w:rPr>
                <w:b/>
              </w:rPr>
              <w:t>Mark</w:t>
            </w:r>
            <w:r w:rsidR="007F5A29">
              <w:rPr>
                <w:b/>
              </w:rPr>
              <w:tab/>
              <w:t>2</w:t>
            </w:r>
          </w:p>
        </w:tc>
      </w:tr>
      <w:tr w:rsidR="00C90209" w:rsidTr="00F26ADD">
        <w:tc>
          <w:tcPr>
            <w:tcW w:w="5313" w:type="dxa"/>
            <w:gridSpan w:val="2"/>
          </w:tcPr>
          <w:p w:rsidR="00C90209" w:rsidRDefault="00C90209" w:rsidP="00F26ADD">
            <w:pPr>
              <w:spacing w:after="0"/>
            </w:pPr>
            <w:r>
              <w:rPr>
                <w:b/>
              </w:rPr>
              <w:t>Playing Cards</w:t>
            </w:r>
          </w:p>
        </w:tc>
        <w:tc>
          <w:tcPr>
            <w:tcW w:w="5001" w:type="dxa"/>
            <w:vMerge/>
          </w:tcPr>
          <w:p w:rsidR="00C90209" w:rsidRDefault="00C90209" w:rsidP="00814AEE"/>
        </w:tc>
      </w:tr>
      <w:tr w:rsidR="00F91ABD" w:rsidTr="00F26ADD">
        <w:tc>
          <w:tcPr>
            <w:tcW w:w="10314" w:type="dxa"/>
            <w:gridSpan w:val="3"/>
          </w:tcPr>
          <w:p w:rsidR="00F91ABD" w:rsidRPr="00C90209" w:rsidRDefault="00C90209" w:rsidP="00814AEE">
            <w:pPr>
              <w:spacing w:after="0"/>
              <w:rPr>
                <w:b/>
                <w:u w:val="single"/>
              </w:rPr>
            </w:pPr>
            <w:r w:rsidRPr="00C90209">
              <w:rPr>
                <w:b/>
                <w:u w:val="single"/>
              </w:rPr>
              <w:t>Comments</w:t>
            </w:r>
          </w:p>
          <w:p w:rsidR="00F91ABD" w:rsidRDefault="007F5A29" w:rsidP="003C0E83">
            <w:pPr>
              <w:spacing w:after="0"/>
            </w:pPr>
            <w:r>
              <w:t>Clear presentation. Sh</w:t>
            </w:r>
            <w:r w:rsidR="00480A69">
              <w:t>ould have been more detailed and could have expressed a better understanding.</w:t>
            </w:r>
          </w:p>
          <w:p w:rsidR="00480A69" w:rsidRDefault="00480A69" w:rsidP="003C0E83">
            <w:pPr>
              <w:spacing w:after="0"/>
            </w:pPr>
            <w:r>
              <w:t>Need to have an automatic threshold selection.</w:t>
            </w:r>
            <w:r w:rsidR="0057538D">
              <w:t xml:space="preserve"> You need to quickly formulate a method. Initially get to work on the playing card segmentation. This will get you started.</w:t>
            </w:r>
            <w:bookmarkStart w:id="0" w:name="_GoBack"/>
            <w:bookmarkEnd w:id="0"/>
          </w:p>
          <w:p w:rsidR="00F91ABD" w:rsidRDefault="00480A69" w:rsidP="003C0E83">
            <w:pPr>
              <w:spacing w:after="0"/>
            </w:pPr>
            <w:r>
              <w:t>Collecting test data.</w:t>
            </w:r>
          </w:p>
          <w:p w:rsidR="00F91ABD" w:rsidRDefault="007F5A29" w:rsidP="003C0E83">
            <w:pPr>
              <w:spacing w:after="0"/>
            </w:pPr>
            <w:r>
              <w:t>Quick response to questions.</w:t>
            </w:r>
          </w:p>
          <w:p w:rsidR="00F91ABD" w:rsidRDefault="007F5A29" w:rsidP="00814AEE">
            <w:r>
              <w:t xml:space="preserve">Want to look at a hexagonal </w:t>
            </w:r>
            <w:proofErr w:type="spellStart"/>
            <w:r>
              <w:t>tesallation</w:t>
            </w:r>
            <w:proofErr w:type="spellEnd"/>
            <w:r>
              <w:t>. Need a detailed plan and to think about classification.</w:t>
            </w:r>
          </w:p>
        </w:tc>
      </w:tr>
    </w:tbl>
    <w:p w:rsidR="00F91ABD" w:rsidRDefault="00F91ABD" w:rsidP="007F5A29">
      <w:pPr>
        <w:pStyle w:val="ListBullet"/>
        <w:numPr>
          <w:ilvl w:val="0"/>
          <w:numId w:val="0"/>
        </w:numPr>
        <w:ind w:left="360" w:hanging="360"/>
      </w:pPr>
    </w:p>
    <w:sectPr w:rsidR="00F91ABD" w:rsidSect="00F26ADD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F4E75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7E"/>
    <w:rsid w:val="003C0E83"/>
    <w:rsid w:val="00410ED0"/>
    <w:rsid w:val="00480A69"/>
    <w:rsid w:val="005701D8"/>
    <w:rsid w:val="0057538D"/>
    <w:rsid w:val="00585BDB"/>
    <w:rsid w:val="007F5A29"/>
    <w:rsid w:val="00814AEE"/>
    <w:rsid w:val="00842247"/>
    <w:rsid w:val="009A6220"/>
    <w:rsid w:val="009F397E"/>
    <w:rsid w:val="00A4683F"/>
    <w:rsid w:val="00B85727"/>
    <w:rsid w:val="00C74193"/>
    <w:rsid w:val="00C90209"/>
    <w:rsid w:val="00C96939"/>
    <w:rsid w:val="00F26ADD"/>
    <w:rsid w:val="00F91ABD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DD99E-4F58-47A2-8F6B-9CF012A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939"/>
    <w:pPr>
      <w:spacing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10ED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Pycock</dc:creator>
  <cp:lastModifiedBy>sally</cp:lastModifiedBy>
  <cp:revision>2</cp:revision>
  <cp:lastPrinted>2015-01-28T11:48:00Z</cp:lastPrinted>
  <dcterms:created xsi:type="dcterms:W3CDTF">2015-01-29T10:14:00Z</dcterms:created>
  <dcterms:modified xsi:type="dcterms:W3CDTF">2015-01-29T10:14:00Z</dcterms:modified>
</cp:coreProperties>
</file>